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5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5097"/>
        <w:gridCol w:w="2957"/>
        <w:gridCol w:w="2957"/>
        <w:gridCol w:w="2958"/>
      </w:tblGrid>
      <w:tr w:rsidR="002A5E52" w:rsidRPr="00FD4C3A">
        <w:tc>
          <w:tcPr>
            <w:tcW w:w="817" w:type="dxa"/>
          </w:tcPr>
          <w:p w:rsidR="002A5E52" w:rsidRPr="00FD4C3A" w:rsidRDefault="002A5E52" w:rsidP="00FD4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C3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097" w:type="dxa"/>
          </w:tcPr>
          <w:p w:rsidR="002A5E52" w:rsidRPr="00FD4C3A" w:rsidRDefault="002A5E52" w:rsidP="00FD4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C3A">
              <w:rPr>
                <w:rFonts w:ascii="Times New Roman" w:hAnsi="Times New Roman" w:cs="Times New Roman"/>
                <w:sz w:val="24"/>
                <w:szCs w:val="24"/>
              </w:rPr>
              <w:t>Ф.И.О. специалистов</w:t>
            </w:r>
          </w:p>
        </w:tc>
        <w:tc>
          <w:tcPr>
            <w:tcW w:w="2957" w:type="dxa"/>
          </w:tcPr>
          <w:p w:rsidR="002A5E52" w:rsidRPr="00FD4C3A" w:rsidRDefault="002A5E52" w:rsidP="00FD4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C3A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2957" w:type="dxa"/>
          </w:tcPr>
          <w:p w:rsidR="002A5E52" w:rsidRPr="00FD4C3A" w:rsidRDefault="002A5E52" w:rsidP="00FD4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C3A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2958" w:type="dxa"/>
          </w:tcPr>
          <w:p w:rsidR="002A5E52" w:rsidRPr="00FD4C3A" w:rsidRDefault="002A5E52" w:rsidP="00FD4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C3A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</w:tr>
      <w:tr w:rsidR="002A5E52" w:rsidRPr="00FD4C3A">
        <w:tc>
          <w:tcPr>
            <w:tcW w:w="817" w:type="dxa"/>
          </w:tcPr>
          <w:p w:rsidR="002A5E52" w:rsidRPr="00FD4C3A" w:rsidRDefault="002A5E52" w:rsidP="00FD4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7" w:type="dxa"/>
          </w:tcPr>
          <w:p w:rsidR="002A5E52" w:rsidRPr="00FD4C3A" w:rsidRDefault="002A5E52" w:rsidP="00FD4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C3A">
              <w:rPr>
                <w:rFonts w:ascii="Times New Roman" w:hAnsi="Times New Roman" w:cs="Times New Roman"/>
                <w:sz w:val="24"/>
                <w:szCs w:val="24"/>
              </w:rPr>
              <w:t>Феоктистова Татьяна Викторовна</w:t>
            </w:r>
          </w:p>
        </w:tc>
        <w:tc>
          <w:tcPr>
            <w:tcW w:w="2957" w:type="dxa"/>
          </w:tcPr>
          <w:p w:rsidR="002A5E52" w:rsidRPr="00FD4C3A" w:rsidRDefault="002A5E52" w:rsidP="00FD4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C3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957" w:type="dxa"/>
          </w:tcPr>
          <w:p w:rsidR="002A5E52" w:rsidRPr="00FD4C3A" w:rsidRDefault="002A5E52" w:rsidP="00FD4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C3A">
              <w:rPr>
                <w:rFonts w:ascii="Times New Roman" w:hAnsi="Times New Roman" w:cs="Times New Roman"/>
                <w:sz w:val="24"/>
                <w:szCs w:val="24"/>
              </w:rPr>
              <w:t>(3452) 48-54-34</w:t>
            </w:r>
            <w:bookmarkStart w:id="0" w:name="_GoBack"/>
            <w:bookmarkEnd w:id="0"/>
          </w:p>
        </w:tc>
        <w:tc>
          <w:tcPr>
            <w:tcW w:w="2958" w:type="dxa"/>
          </w:tcPr>
          <w:p w:rsidR="002A5E52" w:rsidRPr="00FD4C3A" w:rsidRDefault="002A5E52" w:rsidP="00FD4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C3A">
              <w:rPr>
                <w:rFonts w:ascii="Times New Roman" w:hAnsi="Times New Roman" w:cs="Times New Roman"/>
                <w:sz w:val="24"/>
                <w:szCs w:val="24"/>
              </w:rPr>
              <w:t>centravangard@yandex.ru</w:t>
            </w:r>
          </w:p>
        </w:tc>
      </w:tr>
      <w:tr w:rsidR="002A5E52" w:rsidRPr="00FD4C3A">
        <w:tc>
          <w:tcPr>
            <w:tcW w:w="817" w:type="dxa"/>
          </w:tcPr>
          <w:p w:rsidR="002A5E52" w:rsidRPr="00FD4C3A" w:rsidRDefault="002A5E52" w:rsidP="00FD4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C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7" w:type="dxa"/>
          </w:tcPr>
          <w:p w:rsidR="002A5E52" w:rsidRPr="00FD4C3A" w:rsidRDefault="002A5E52" w:rsidP="00FD4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C3A">
              <w:rPr>
                <w:rFonts w:ascii="Times New Roman" w:hAnsi="Times New Roman" w:cs="Times New Roman"/>
                <w:sz w:val="24"/>
                <w:szCs w:val="24"/>
              </w:rPr>
              <w:t>Бусыгина Ольга Васильевна</w:t>
            </w:r>
          </w:p>
        </w:tc>
        <w:tc>
          <w:tcPr>
            <w:tcW w:w="2957" w:type="dxa"/>
          </w:tcPr>
          <w:p w:rsidR="002A5E52" w:rsidRPr="00FD4C3A" w:rsidRDefault="002A5E52" w:rsidP="00FD4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C3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957" w:type="dxa"/>
          </w:tcPr>
          <w:p w:rsidR="002A5E52" w:rsidRPr="00FD4C3A" w:rsidRDefault="002A5E52" w:rsidP="00FD4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C3A">
              <w:rPr>
                <w:rFonts w:ascii="Times New Roman" w:hAnsi="Times New Roman" w:cs="Times New Roman"/>
                <w:sz w:val="24"/>
                <w:szCs w:val="24"/>
              </w:rPr>
              <w:t>(3452) 48-54-34</w:t>
            </w:r>
          </w:p>
        </w:tc>
        <w:tc>
          <w:tcPr>
            <w:tcW w:w="2958" w:type="dxa"/>
          </w:tcPr>
          <w:p w:rsidR="002A5E52" w:rsidRPr="00FD4C3A" w:rsidRDefault="002A5E52" w:rsidP="00FD4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C3A">
              <w:rPr>
                <w:rFonts w:ascii="Times New Roman" w:hAnsi="Times New Roman" w:cs="Times New Roman"/>
                <w:sz w:val="24"/>
                <w:szCs w:val="24"/>
              </w:rPr>
              <w:t>centravangard@yandex.ru</w:t>
            </w:r>
          </w:p>
        </w:tc>
      </w:tr>
    </w:tbl>
    <w:p w:rsidR="002A5E52" w:rsidRDefault="002A5E52" w:rsidP="00D759A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59A8">
        <w:rPr>
          <w:rFonts w:ascii="Times New Roman" w:hAnsi="Times New Roman" w:cs="Times New Roman"/>
          <w:b/>
          <w:bCs/>
          <w:sz w:val="24"/>
          <w:szCs w:val="24"/>
        </w:rPr>
        <w:t>Телефоны «горячих линий» административно-управленческого персонала и специалистов Учреждения</w:t>
      </w:r>
    </w:p>
    <w:p w:rsidR="002A5E52" w:rsidRDefault="002A5E52" w:rsidP="00D759A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5E52" w:rsidRPr="006C5ECE" w:rsidRDefault="002A5E52" w:rsidP="00FC67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59A8">
        <w:rPr>
          <w:rFonts w:ascii="Times New Roman" w:hAnsi="Times New Roman" w:cs="Times New Roman"/>
          <w:b/>
          <w:bCs/>
          <w:sz w:val="24"/>
          <w:szCs w:val="24"/>
        </w:rPr>
        <w:t>Телефоны «горячих линий»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специалистов органа управления в сфере физической культуры и спорта по приему обращений граждан о незаконных сборах денежных средств с родителей (законных представителей)</w:t>
      </w:r>
    </w:p>
    <w:tbl>
      <w:tblPr>
        <w:tblpPr w:leftFromText="180" w:rightFromText="180" w:vertAnchor="text" w:horzAnchor="margin" w:tblpY="5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5097"/>
        <w:gridCol w:w="2957"/>
        <w:gridCol w:w="2957"/>
        <w:gridCol w:w="2958"/>
      </w:tblGrid>
      <w:tr w:rsidR="002A5E52" w:rsidRPr="00FD4C3A">
        <w:tc>
          <w:tcPr>
            <w:tcW w:w="817" w:type="dxa"/>
          </w:tcPr>
          <w:p w:rsidR="002A5E52" w:rsidRPr="00FD4C3A" w:rsidRDefault="002A5E52" w:rsidP="00FD4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C3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097" w:type="dxa"/>
          </w:tcPr>
          <w:p w:rsidR="002A5E52" w:rsidRPr="00FD4C3A" w:rsidRDefault="002A5E52" w:rsidP="00FD4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C3A">
              <w:rPr>
                <w:rFonts w:ascii="Times New Roman" w:hAnsi="Times New Roman" w:cs="Times New Roman"/>
                <w:sz w:val="24"/>
                <w:szCs w:val="24"/>
              </w:rPr>
              <w:t>Ф.И.О. специалистов</w:t>
            </w:r>
          </w:p>
        </w:tc>
        <w:tc>
          <w:tcPr>
            <w:tcW w:w="2957" w:type="dxa"/>
          </w:tcPr>
          <w:p w:rsidR="002A5E52" w:rsidRPr="00FD4C3A" w:rsidRDefault="002A5E52" w:rsidP="00FD4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C3A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2957" w:type="dxa"/>
          </w:tcPr>
          <w:p w:rsidR="002A5E52" w:rsidRPr="00FD4C3A" w:rsidRDefault="002A5E52" w:rsidP="00FD4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C3A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2958" w:type="dxa"/>
          </w:tcPr>
          <w:p w:rsidR="002A5E52" w:rsidRPr="00FD4C3A" w:rsidRDefault="002A5E52" w:rsidP="00FD4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C3A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</w:tr>
      <w:tr w:rsidR="002A5E52" w:rsidRPr="00FD4C3A">
        <w:tc>
          <w:tcPr>
            <w:tcW w:w="817" w:type="dxa"/>
          </w:tcPr>
          <w:p w:rsidR="002A5E52" w:rsidRPr="00FD4C3A" w:rsidRDefault="002A5E52" w:rsidP="00FD4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7" w:type="dxa"/>
          </w:tcPr>
          <w:p w:rsidR="002A5E52" w:rsidRPr="00FD4C3A" w:rsidRDefault="002A5E52" w:rsidP="00FD4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C3A">
              <w:rPr>
                <w:rFonts w:ascii="Times New Roman" w:hAnsi="Times New Roman" w:cs="Times New Roman"/>
                <w:sz w:val="24"/>
                <w:szCs w:val="24"/>
              </w:rPr>
              <w:t>Краев Алексей Александрович</w:t>
            </w:r>
          </w:p>
        </w:tc>
        <w:tc>
          <w:tcPr>
            <w:tcW w:w="2957" w:type="dxa"/>
          </w:tcPr>
          <w:p w:rsidR="002A5E52" w:rsidRPr="00FD4C3A" w:rsidRDefault="002A5E52" w:rsidP="00FD4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C3A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молодежной политики департамента по спорту и молодежной политике Администрации города Тюмени</w:t>
            </w:r>
          </w:p>
        </w:tc>
        <w:tc>
          <w:tcPr>
            <w:tcW w:w="2957" w:type="dxa"/>
          </w:tcPr>
          <w:p w:rsidR="002A5E52" w:rsidRPr="00FD4C3A" w:rsidRDefault="002A5E52" w:rsidP="00FD4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C3A">
              <w:rPr>
                <w:rFonts w:ascii="Times New Roman" w:hAnsi="Times New Roman" w:cs="Times New Roman"/>
                <w:sz w:val="24"/>
                <w:szCs w:val="24"/>
              </w:rPr>
              <w:t>(3452) 46-44-62</w:t>
            </w:r>
          </w:p>
        </w:tc>
        <w:tc>
          <w:tcPr>
            <w:tcW w:w="2958" w:type="dxa"/>
          </w:tcPr>
          <w:p w:rsidR="002A5E52" w:rsidRPr="00FD4C3A" w:rsidRDefault="002A5E52" w:rsidP="00FD4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C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KraevAA@tymen-city.ru</w:t>
            </w:r>
          </w:p>
        </w:tc>
      </w:tr>
    </w:tbl>
    <w:p w:rsidR="002A5E52" w:rsidRDefault="002A5E52" w:rsidP="00FC67A8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A5E52" w:rsidRDefault="002A5E52" w:rsidP="00FC67A8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A5E52" w:rsidRDefault="002A5E52" w:rsidP="00FC67A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67A8">
        <w:rPr>
          <w:rFonts w:ascii="Times New Roman" w:hAnsi="Times New Roman" w:cs="Times New Roman"/>
          <w:b/>
          <w:bCs/>
          <w:sz w:val="24"/>
          <w:szCs w:val="24"/>
        </w:rPr>
        <w:t xml:space="preserve">Телефоны «горячих линий» </w:t>
      </w:r>
      <w:r>
        <w:rPr>
          <w:rFonts w:ascii="Times New Roman" w:hAnsi="Times New Roman" w:cs="Times New Roman"/>
          <w:b/>
          <w:bCs/>
          <w:sz w:val="24"/>
          <w:szCs w:val="24"/>
        </w:rPr>
        <w:t>адресов электронных приемных (в том числе правоохранительных и контрольно-надзорных органов), необходимых в случаях, когда действия (бездействия) руководителей и работников образовательной организации нарушают права и законные интересы родителей (законных представителей), обучающихся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31"/>
        <w:gridCol w:w="4813"/>
        <w:gridCol w:w="5142"/>
      </w:tblGrid>
      <w:tr w:rsidR="002A5E52" w:rsidRPr="00FD4C3A">
        <w:tc>
          <w:tcPr>
            <w:tcW w:w="4831" w:type="dxa"/>
          </w:tcPr>
          <w:p w:rsidR="002A5E52" w:rsidRPr="00FD4C3A" w:rsidRDefault="002A5E52" w:rsidP="00FD4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C3A"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</w:t>
            </w:r>
          </w:p>
        </w:tc>
        <w:tc>
          <w:tcPr>
            <w:tcW w:w="4813" w:type="dxa"/>
          </w:tcPr>
          <w:p w:rsidR="002A5E52" w:rsidRPr="00FD4C3A" w:rsidRDefault="002A5E52" w:rsidP="00FD4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C3A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5142" w:type="dxa"/>
          </w:tcPr>
          <w:p w:rsidR="002A5E52" w:rsidRPr="00FD4C3A" w:rsidRDefault="002A5E52" w:rsidP="00FD4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C3A">
              <w:rPr>
                <w:rFonts w:ascii="Times New Roman" w:hAnsi="Times New Roman" w:cs="Times New Roman"/>
                <w:sz w:val="24"/>
                <w:szCs w:val="24"/>
              </w:rPr>
              <w:t>Адрес интернет-приемной (при наличии)</w:t>
            </w:r>
          </w:p>
        </w:tc>
      </w:tr>
      <w:tr w:rsidR="002A5E52" w:rsidRPr="00FD4C3A">
        <w:tc>
          <w:tcPr>
            <w:tcW w:w="4831" w:type="dxa"/>
          </w:tcPr>
          <w:p w:rsidR="002A5E52" w:rsidRPr="00FD4C3A" w:rsidRDefault="002A5E52" w:rsidP="00FD4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C3A">
              <w:rPr>
                <w:rFonts w:ascii="Times New Roman" w:hAnsi="Times New Roman" w:cs="Times New Roman"/>
                <w:sz w:val="24"/>
                <w:szCs w:val="24"/>
              </w:rPr>
              <w:t>Департамент по лицензированию, государственной аккредитации, надзору и контролю в сфере образования Тюменской области</w:t>
            </w:r>
          </w:p>
        </w:tc>
        <w:tc>
          <w:tcPr>
            <w:tcW w:w="4813" w:type="dxa"/>
          </w:tcPr>
          <w:p w:rsidR="002A5E52" w:rsidRPr="00FD4C3A" w:rsidRDefault="002A5E52" w:rsidP="00FD4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C3A">
              <w:rPr>
                <w:rFonts w:ascii="Times New Roman" w:hAnsi="Times New Roman" w:cs="Times New Roman"/>
                <w:sz w:val="24"/>
                <w:szCs w:val="24"/>
              </w:rPr>
              <w:t>(3452) 55-66-99</w:t>
            </w:r>
          </w:p>
        </w:tc>
        <w:tc>
          <w:tcPr>
            <w:tcW w:w="5142" w:type="dxa"/>
          </w:tcPr>
          <w:p w:rsidR="002A5E52" w:rsidRPr="00FD4C3A" w:rsidRDefault="002A5E52" w:rsidP="00FD4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C3A">
              <w:rPr>
                <w:rFonts w:ascii="Times New Roman" w:hAnsi="Times New Roman" w:cs="Times New Roman"/>
                <w:sz w:val="24"/>
                <w:szCs w:val="24"/>
              </w:rPr>
              <w:t>dep_obrnadzor@72to.ru</w:t>
            </w:r>
          </w:p>
        </w:tc>
      </w:tr>
      <w:tr w:rsidR="002A5E52" w:rsidRPr="00FD4C3A">
        <w:tc>
          <w:tcPr>
            <w:tcW w:w="4831" w:type="dxa"/>
          </w:tcPr>
          <w:p w:rsidR="002A5E52" w:rsidRPr="00FD4C3A" w:rsidRDefault="002A5E52" w:rsidP="00FD4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C3A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потребительского рынка Администрации города Тюмени </w:t>
            </w:r>
          </w:p>
          <w:p w:rsidR="002A5E52" w:rsidRPr="00FD4C3A" w:rsidRDefault="002A5E52" w:rsidP="00FD4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4C3A">
              <w:rPr>
                <w:rFonts w:ascii="Times New Roman" w:hAnsi="Times New Roman" w:cs="Times New Roman"/>
                <w:sz w:val="24"/>
                <w:szCs w:val="24"/>
              </w:rPr>
              <w:t>(Защита прав потребителей)</w:t>
            </w:r>
          </w:p>
        </w:tc>
        <w:tc>
          <w:tcPr>
            <w:tcW w:w="4813" w:type="dxa"/>
            <w:shd w:val="clear" w:color="auto" w:fill="FFFFFF"/>
          </w:tcPr>
          <w:p w:rsidR="002A5E52" w:rsidRPr="00FD4C3A" w:rsidRDefault="002A5E52" w:rsidP="00FD4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C3A">
              <w:rPr>
                <w:rFonts w:ascii="Times New Roman" w:hAnsi="Times New Roman" w:cs="Times New Roman"/>
                <w:sz w:val="24"/>
                <w:szCs w:val="24"/>
              </w:rPr>
              <w:t>(3452) 51-09-26</w:t>
            </w:r>
          </w:p>
          <w:p w:rsidR="002A5E52" w:rsidRPr="00FD4C3A" w:rsidRDefault="002A5E52" w:rsidP="00FD4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C3A">
              <w:rPr>
                <w:rFonts w:ascii="Times New Roman" w:hAnsi="Times New Roman" w:cs="Times New Roman"/>
                <w:sz w:val="24"/>
                <w:szCs w:val="24"/>
              </w:rPr>
              <w:t>(3452) 51-09-31</w:t>
            </w:r>
          </w:p>
          <w:p w:rsidR="002A5E52" w:rsidRPr="00FD4C3A" w:rsidRDefault="002A5E52" w:rsidP="00FD4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C3A">
              <w:rPr>
                <w:rFonts w:ascii="Times New Roman" w:hAnsi="Times New Roman" w:cs="Times New Roman"/>
                <w:sz w:val="24"/>
                <w:szCs w:val="24"/>
              </w:rPr>
              <w:t>(3452) 51-09-32</w:t>
            </w:r>
          </w:p>
        </w:tc>
        <w:tc>
          <w:tcPr>
            <w:tcW w:w="5142" w:type="dxa"/>
          </w:tcPr>
          <w:p w:rsidR="002A5E52" w:rsidRPr="00FD4C3A" w:rsidRDefault="002A5E52" w:rsidP="00FD4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C3A">
              <w:rPr>
                <w:rFonts w:ascii="Times New Roman" w:hAnsi="Times New Roman" w:cs="Times New Roman"/>
                <w:sz w:val="24"/>
                <w:szCs w:val="24"/>
              </w:rPr>
              <w:t>http://www.tyumen-city.ru/vlast/administration/departaments/uptru/zpp</w:t>
            </w:r>
          </w:p>
        </w:tc>
      </w:tr>
    </w:tbl>
    <w:p w:rsidR="002A5E52" w:rsidRPr="00FC67A8" w:rsidRDefault="002A5E52" w:rsidP="00FC67A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A5E52" w:rsidRPr="00FC67A8" w:rsidSect="00FC67A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5666"/>
    <w:rsid w:val="001C7271"/>
    <w:rsid w:val="002853DB"/>
    <w:rsid w:val="002A5E52"/>
    <w:rsid w:val="006C5ECE"/>
    <w:rsid w:val="0093113D"/>
    <w:rsid w:val="00A677CF"/>
    <w:rsid w:val="00B96BFD"/>
    <w:rsid w:val="00D67C4A"/>
    <w:rsid w:val="00D759A8"/>
    <w:rsid w:val="00E95666"/>
    <w:rsid w:val="00EF330A"/>
    <w:rsid w:val="00FC67A8"/>
    <w:rsid w:val="00FD4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30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759A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67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77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92</TotalTime>
  <Pages>1</Pages>
  <Words>237</Words>
  <Characters>1354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111</cp:lastModifiedBy>
  <cp:revision>5</cp:revision>
  <dcterms:created xsi:type="dcterms:W3CDTF">2015-09-30T09:42:00Z</dcterms:created>
  <dcterms:modified xsi:type="dcterms:W3CDTF">2015-10-06T10:07:00Z</dcterms:modified>
</cp:coreProperties>
</file>